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283" w:left="5103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</w:r>
    </w:p>
    <w:p>
      <w:pPr>
        <w:pStyle w:val="Normal"/>
        <w:spacing w:lineRule="auto" w:line="276" w:before="0" w:after="0"/>
        <w:ind w:firstLine="283" w:left="5103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76" w:before="0" w:after="0"/>
        <w:ind w:left="5387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>Gmina Ostrów Mazowiecka</w:t>
      </w:r>
    </w:p>
    <w:p>
      <w:pPr>
        <w:pStyle w:val="Normal"/>
        <w:spacing w:lineRule="auto" w:line="276" w:before="0" w:after="0"/>
        <w:ind w:left="5387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>ul. gen. Władysława Sikorskiego 5</w:t>
      </w:r>
    </w:p>
    <w:p>
      <w:pPr>
        <w:pStyle w:val="Normal"/>
        <w:spacing w:lineRule="auto" w:line="276" w:before="0" w:after="0"/>
        <w:ind w:left="5387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>07-300 Ostrów Mazowiecka</w:t>
      </w:r>
    </w:p>
    <w:p>
      <w:pPr>
        <w:pStyle w:val="Normal"/>
        <w:spacing w:lineRule="auto" w:line="360" w:before="0" w:after="0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360" w:before="0" w:after="0"/>
        <w:ind w:right="5954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lineRule="auto" w:line="360" w:before="0" w:after="57"/>
        <w:ind w:right="5953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  <w:t xml:space="preserve">(pełna nazwa/firma, adres, w zależności </w:t>
        <w:br/>
        <w:t>od podmiotu: NIP/PESEL, KRS/CEiDG)</w:t>
      </w:r>
    </w:p>
    <w:p>
      <w:pPr>
        <w:pStyle w:val="Normal"/>
        <w:spacing w:lineRule="auto" w:line="360" w:before="0" w:after="0"/>
        <w:rPr>
          <w:rFonts w:ascii="Arial" w:hAnsi="Arial" w:eastAsia="Calibri" w:cs="Arial"/>
          <w:sz w:val="21"/>
          <w:szCs w:val="21"/>
          <w:u w:val="single"/>
        </w:rPr>
      </w:pPr>
      <w:r>
        <w:rPr>
          <w:rFonts w:eastAsia="Calibri"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360" w:before="0" w:after="0"/>
        <w:ind w:right="5954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lineRule="auto" w:line="360" w:before="0" w:after="0"/>
        <w:ind w:right="5953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  <w:t xml:space="preserve">(imię, nazwisko, stanowisko/podstawa </w:t>
        <w:br/>
        <w:t>do  reprezentacji)</w:t>
      </w:r>
    </w:p>
    <w:p>
      <w:pPr>
        <w:pStyle w:val="Normal"/>
        <w:spacing w:lineRule="auto" w:line="252" w:before="0" w:after="57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120"/>
        <w:jc w:val="center"/>
        <w:rPr>
          <w:rFonts w:ascii="Arial" w:hAnsi="Arial" w:eastAsia="Calibri" w:cs="Arial"/>
          <w:b/>
          <w:u w:val="single"/>
        </w:rPr>
      </w:pPr>
      <w:r>
        <w:rPr>
          <w:rFonts w:eastAsia="Calibri"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240" w:before="0" w:after="120"/>
        <w:jc w:val="center"/>
        <w:rPr>
          <w:rFonts w:ascii="Arial" w:hAnsi="Arial" w:eastAsia="Calibri" w:cs="Arial"/>
          <w:b/>
          <w:sz w:val="20"/>
          <w:szCs w:val="20"/>
          <w:u w:val="single"/>
        </w:rPr>
      </w:pPr>
      <w:r>
        <w:rPr>
          <w:rFonts w:eastAsia="Calibri" w:cs="Arial" w:ascii="Arial" w:hAnsi="Arial"/>
          <w:b/>
          <w:sz w:val="20"/>
          <w:szCs w:val="20"/>
          <w:u w:val="single"/>
        </w:rPr>
        <w:t>wykonawcy/podwykonawcy/podmiotu trzeciego, na którego zasoby powołuje się wykonawca</w:t>
      </w:r>
      <w:r>
        <w:rPr>
          <w:rStyle w:val="FootnoteReference"/>
          <w:rFonts w:eastAsia="Calibri" w:cs="Arial" w:ascii="Arial" w:hAnsi="Arial"/>
          <w:b/>
          <w:sz w:val="20"/>
          <w:szCs w:val="20"/>
          <w:u w:val="single"/>
        </w:rPr>
        <w:footnoteReference w:id="2"/>
      </w:r>
      <w:r>
        <w:rPr>
          <w:rFonts w:eastAsia="Calibri" w:cs="Arial" w:ascii="Arial" w:hAnsi="Arial"/>
          <w:b/>
          <w:sz w:val="20"/>
          <w:szCs w:val="20"/>
          <w:u w:val="single"/>
        </w:rPr>
        <w:t xml:space="preserve"> </w:t>
      </w:r>
    </w:p>
    <w:p>
      <w:pPr>
        <w:pStyle w:val="Normal"/>
        <w:spacing w:lineRule="auto" w:line="240" w:before="0" w:after="120"/>
        <w:jc w:val="center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240" w:before="0" w:after="120"/>
        <w:jc w:val="center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 xml:space="preserve"> </w:t>
      </w:r>
      <w:r>
        <w:rPr>
          <w:rFonts w:eastAsia="Calibri" w:cs="Arial" w:ascii="Arial" w:hAnsi="Arial"/>
          <w:b/>
          <w:sz w:val="21"/>
          <w:szCs w:val="21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eastAsia="Calibri" w:cs="Arial"/>
          <w:b/>
          <w:sz w:val="21"/>
          <w:szCs w:val="21"/>
          <w:u w:val="single"/>
        </w:rPr>
      </w:pPr>
      <w:r>
        <w:rPr>
          <w:rFonts w:eastAsia="Calibri" w:cs="Arial" w:ascii="Arial" w:hAnsi="Arial"/>
          <w:b/>
          <w:sz w:val="21"/>
          <w:szCs w:val="21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Na potrzeby postępowania o udzielenie zamówienia publicznego pn. „Zakup i montaż sterylizatorów w 3 Stacjach Uzdatniania Wody na terenie gminy Ostrów Mazowiecka” znak sprawy: IG.271.</w:t>
      </w:r>
      <w:r>
        <w:rPr/>
        <w:t>38</w:t>
      </w:r>
      <w:r>
        <w:rPr/>
        <w:t>.2025, prowadzonego przez Gminę Ostrów Mazowiecka</w:t>
      </w:r>
      <w:r>
        <w:rPr>
          <w:i/>
        </w:rPr>
        <w:t xml:space="preserve">, </w:t>
      </w:r>
      <w:r>
        <w:rPr/>
        <w:t>oświadczam, że spełniam warunki udziału w postępowaniu określone w ogłoszeniu o zamówieniu oraz SWZ dotyczące: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49"/>
        <w:gridCol w:w="3513"/>
      </w:tblGrid>
      <w:tr>
        <w:trPr/>
        <w:tc>
          <w:tcPr>
            <w:tcW w:w="5549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before="0" w:after="0"/>
              <w:ind w:hanging="0" w:left="0"/>
              <w:jc w:val="both"/>
              <w:rPr>
                <w:rFonts w:eastAsia="Calibri" w:cs="Calibri"/>
                <w:color w:val="000000"/>
                <w:sz w:val="22"/>
                <w:szCs w:val="22"/>
                <w:shd w:fill="auto" w:val="clear"/>
                <w:lang w:val="pl-PL" w:eastAsia="zh-CN" w:bidi="ar-SA"/>
              </w:rPr>
            </w:pPr>
            <w:r>
              <w:rPr>
                <w:rFonts w:eastAsia="Calibri" w:cs=""/>
                <w:kern w:val="0"/>
                <w:sz w:val="21"/>
                <w:szCs w:val="21"/>
                <w:shd w:fill="auto" w:val="clear"/>
                <w:lang w:eastAsia="en-US" w:bidi="ar-SA"/>
              </w:rPr>
              <w:t>zdolności technicznej lub zawodowej: w okresie ostatnich 3 lat przed upływem terminu składania ofert, a jeżeli okres prowadzenia działalności jest krótszy – w tym okresie, wykonali co najmniej dwie dostawy (każda na podstawie odrębnej umowy) polegające na dostawie, montażu i uruchomieniu co najmniej jednego sterylizatora (lampy UV) do Stacji Uzdatniania Wody.</w:t>
            </w:r>
          </w:p>
        </w:tc>
        <w:tc>
          <w:tcPr>
            <w:tcW w:w="35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i/>
                <w:i/>
                <w:sz w:val="16"/>
                <w:szCs w:val="16"/>
              </w:rPr>
            </w:pPr>
            <w:r>
              <w:rPr>
                <w:rFonts w:eastAsia="Calibri" w:cs=""/>
                <w:i/>
                <w:kern w:val="0"/>
                <w:sz w:val="16"/>
                <w:szCs w:val="16"/>
                <w:lang w:eastAsia="en-US" w:bidi="ar-SA"/>
              </w:rPr>
              <w:t>(wymienić co najmniej dwie dostawy podając: nazwę inwestycji, nazwę inwestora, okres realizacji, kwotę brutto, wskazać zakres, który potwierdzi spełnianie warunku)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eastAsia="Calibri" w:cs="Arial"/>
          <w:b/>
          <w:sz w:val="21"/>
          <w:szCs w:val="21"/>
        </w:rPr>
      </w:pPr>
      <w:r>
        <w:rPr>
          <w:rFonts w:eastAsia="Calibri" w:cs="Arial" w:ascii="Arial" w:hAnsi="Arial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  <w:t xml:space="preserve">Oświadczam, że spełniam warunki udziału w postępowaniu określone przez zamawiającego w rozdziale VI.2. SWZ. </w:t>
      </w:r>
    </w:p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1"/>
          <w:szCs w:val="21"/>
        </w:rPr>
      </w:pPr>
      <w:r>
        <w:rPr>
          <w:rFonts w:eastAsia="Calibri"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……………</w:t>
      </w:r>
      <w:r>
        <w:rPr>
          <w:rFonts w:eastAsia="Calibri" w:cs="Arial" w:ascii="Arial" w:hAnsi="Arial"/>
          <w:sz w:val="20"/>
          <w:szCs w:val="20"/>
        </w:rPr>
        <w:t xml:space="preserve">.……. </w:t>
      </w:r>
      <w:r>
        <w:rPr>
          <w:rFonts w:eastAsia="Calibri" w:cs="Arial" w:ascii="Arial" w:hAnsi="Arial"/>
          <w:i/>
          <w:sz w:val="16"/>
          <w:szCs w:val="16"/>
        </w:rPr>
        <w:t>(miejscowość),</w:t>
      </w:r>
      <w:r>
        <w:rPr>
          <w:rFonts w:eastAsia="Calibri" w:cs="Arial" w:ascii="Arial" w:hAnsi="Arial"/>
          <w:i/>
          <w:sz w:val="18"/>
          <w:szCs w:val="18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  <w:t>(podpis)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568" w:top="993" w:footer="266" w:bottom="60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815007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815007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Calibri" w:hAnsi="Calibri" w:cs="Times New Roman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/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1490345</wp:posOffset>
          </wp:positionH>
          <wp:positionV relativeFrom="paragraph">
            <wp:posOffset>-193675</wp:posOffset>
          </wp:positionV>
          <wp:extent cx="2328545" cy="82105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  <w:t>Załącznik nr 4 do SWZ - oświadczenie o spełnianiu warunków udziału w postępowaniu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1490345</wp:posOffset>
          </wp:positionH>
          <wp:positionV relativeFrom="paragraph">
            <wp:posOffset>-193675</wp:posOffset>
          </wp:positionV>
          <wp:extent cx="2328545" cy="821055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</w:r>
  </w:p>
  <w:p>
    <w:pPr>
      <w:pStyle w:val="Header"/>
      <w:jc w:val="right"/>
      <w:rPr/>
    </w:pPr>
    <w:r>
      <w:rPr/>
      <w:t>Załącznik nr 4 do SWZ - oświadczenie o spełnianiu warunków udziału w postępowaniu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footnotePr>
    <w:numFmt w:val="decimal"/>
    <w:footnote w:id="0"/>
    <w:footnote w:id="1"/>
  </w:footnotePr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c5869"/>
    <w:rPr>
      <w:sz w:val="20"/>
      <w:szCs w:val="20"/>
      <w:lang w:val="pl-PL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4c5869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471c15"/>
    <w:rPr>
      <w:lang w:val="pl-PL"/>
    </w:rPr>
  </w:style>
  <w:style w:type="character" w:styleId="StopkaZnak" w:customStyle="1">
    <w:name w:val="Stopka Znak"/>
    <w:basedOn w:val="DefaultParagraphFont"/>
    <w:uiPriority w:val="99"/>
    <w:qFormat/>
    <w:rsid w:val="00471c15"/>
    <w:rPr>
      <w:lang w:val="pl-PL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471c1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4c5869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471c1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en-GB" w:eastAsia="en-US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c586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772AB-9361-4A8D-8608-09577091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Application>LibreOffice/25.8.2.2$Windows_X86_64 LibreOffice_project/d401f2107ccab8f924a8e2df40f573aab7605b6f</Application>
  <AppVersion>15.0000</AppVersion>
  <Pages>1</Pages>
  <Words>236</Words>
  <Characters>1598</Characters>
  <CharactersWithSpaces>1826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2025-03-13T14:46:00Z</dcterms:created>
  <dc:creator>Milena</dc:creator>
  <dc:description/>
  <dc:language>pl-PL</dc:language>
  <cp:lastModifiedBy/>
  <cp:lastPrinted>2025-03-20T09:08:24Z</cp:lastPrinted>
  <dcterms:modified xsi:type="dcterms:W3CDTF">2025-12-02T16:43:51Z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